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-284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940425" cy="840105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>Автономная некоммерческая организация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>дополнительного профессионального образования</w:t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Академия парикмахерского искусства «Вирсавия»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>Московский проспект,д. 99-109, Калининград, 236006</w:t>
      </w:r>
    </w:p>
    <w:p>
      <w:pPr>
        <w:pStyle w:val="Normal"/>
        <w:spacing w:before="0" w:after="0"/>
        <w:rPr/>
      </w:pPr>
      <w:r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тел:8(4012) 37-99-30, </w:t>
      </w:r>
      <w:r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 xml:space="preserve">: </w:t>
      </w:r>
      <w:hyperlink r:id="rId3">
        <w:r>
          <w:rPr>
            <w:rStyle w:val="Style16"/>
            <w:sz w:val="24"/>
            <w:szCs w:val="24"/>
            <w:lang w:val="en-US"/>
          </w:rPr>
          <w:t>admin</w:t>
        </w:r>
        <w:r>
          <w:rPr>
            <w:rStyle w:val="Style16"/>
            <w:sz w:val="24"/>
            <w:szCs w:val="24"/>
          </w:rPr>
          <w:t>@</w:t>
        </w:r>
        <w:r>
          <w:rPr>
            <w:rStyle w:val="Style16"/>
            <w:sz w:val="24"/>
            <w:szCs w:val="24"/>
            <w:lang w:val="en-US"/>
          </w:rPr>
          <w:t>virsaviya</w:t>
        </w:r>
        <w:r>
          <w:rPr>
            <w:rStyle w:val="Style16"/>
            <w:sz w:val="24"/>
            <w:szCs w:val="24"/>
          </w:rPr>
          <w:t>.</w:t>
        </w:r>
        <w:r>
          <w:rPr>
            <w:rStyle w:val="Style16"/>
            <w:sz w:val="24"/>
            <w:szCs w:val="24"/>
            <w:lang w:val="en-US"/>
          </w:rPr>
          <w:t>com</w:t>
        </w:r>
      </w:hyperlink>
      <w:r>
        <w:rPr>
          <w:sz w:val="24"/>
          <w:szCs w:val="24"/>
        </w:rPr>
        <w:t xml:space="preserve">. </w:t>
      </w:r>
      <w:hyperlink r:id="rId4">
        <w:r>
          <w:rPr>
            <w:rStyle w:val="Style16"/>
            <w:sz w:val="24"/>
            <w:szCs w:val="24"/>
            <w:lang w:val="en-US"/>
          </w:rPr>
          <w:t>www</w:t>
        </w:r>
        <w:r>
          <w:rPr>
            <w:rStyle w:val="Style16"/>
            <w:sz w:val="24"/>
            <w:szCs w:val="24"/>
          </w:rPr>
          <w:t>.</w:t>
        </w:r>
        <w:r>
          <w:rPr>
            <w:rStyle w:val="Style16"/>
            <w:sz w:val="24"/>
            <w:szCs w:val="24"/>
            <w:lang w:val="en-US"/>
          </w:rPr>
          <w:t>virsaviya</w:t>
        </w:r>
        <w:r>
          <w:rPr>
            <w:rStyle w:val="Style16"/>
            <w:sz w:val="24"/>
            <w:szCs w:val="24"/>
          </w:rPr>
          <w:t>.</w:t>
        </w:r>
        <w:r>
          <w:rPr>
            <w:rStyle w:val="Style16"/>
            <w:sz w:val="24"/>
            <w:szCs w:val="24"/>
            <w:lang w:val="en-US"/>
          </w:rPr>
          <w:t>com</w:t>
        </w:r>
      </w:hyperlink>
    </w:p>
    <w:p>
      <w:pPr>
        <w:pStyle w:val="Normal"/>
        <w:tabs>
          <w:tab w:val="left" w:pos="5910" w:leader="none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r>
        <w:rPr>
          <w:sz w:val="24"/>
          <w:szCs w:val="24"/>
        </w:rPr>
        <w:t>ИНН  3906372846 ОГРН 1183926025062</w:t>
        <w:tab/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6810" w:leader="none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pStyle w:val="Normal"/>
        <w:tabs>
          <w:tab w:val="left" w:pos="6810" w:leader="none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</w:t>
      </w:r>
      <w:r>
        <w:rPr>
          <w:sz w:val="24"/>
          <w:szCs w:val="24"/>
        </w:rPr>
        <w:t>УТВЕРЖДЕНО</w:t>
      </w:r>
    </w:p>
    <w:p>
      <w:pPr>
        <w:pStyle w:val="Normal"/>
        <w:tabs>
          <w:tab w:val="left" w:pos="6225" w:leader="none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  <w:r>
        <w:rPr>
          <w:sz w:val="24"/>
          <w:szCs w:val="24"/>
        </w:rPr>
        <w:t xml:space="preserve">Директор АНО ДПО АПИ «Вирсавия»      </w:t>
      </w:r>
    </w:p>
    <w:p>
      <w:pPr>
        <w:pStyle w:val="Normal"/>
        <w:tabs>
          <w:tab w:val="left" w:pos="5805" w:leader="none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_________Левшина О.Н.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708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tabs>
          <w:tab w:val="left" w:pos="1215" w:leader="none"/>
        </w:tabs>
        <w:rPr>
          <w:b/>
          <w:b/>
          <w:sz w:val="32"/>
          <w:szCs w:val="32"/>
        </w:rPr>
      </w:pPr>
      <w:r>
        <w:rPr/>
        <w:tab/>
        <w:t xml:space="preserve">                                            </w:t>
      </w:r>
      <w:r>
        <w:rPr>
          <w:b/>
          <w:sz w:val="32"/>
          <w:szCs w:val="32"/>
        </w:rPr>
        <w:t xml:space="preserve">Положение </w:t>
      </w:r>
    </w:p>
    <w:p>
      <w:pPr>
        <w:pStyle w:val="Normal"/>
        <w:tabs>
          <w:tab w:val="left" w:pos="1215" w:leader="none"/>
        </w:tabs>
        <w:rPr>
          <w:b/>
          <w:b/>
          <w:sz w:val="32"/>
          <w:szCs w:val="32"/>
        </w:rPr>
      </w:pPr>
      <w:r>
        <w:rPr>
          <w:b/>
          <w:sz w:val="32"/>
          <w:szCs w:val="32"/>
        </w:rPr>
        <w:t xml:space="preserve">о порядке обучения по индивидуальному учебному плану </w:t>
      </w:r>
    </w:p>
    <w:p>
      <w:pPr>
        <w:pStyle w:val="Normal"/>
        <w:tabs>
          <w:tab w:val="left" w:pos="1215" w:leader="none"/>
        </w:tabs>
        <w:rPr>
          <w:b/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</w:t>
      </w:r>
      <w:r>
        <w:rPr>
          <w:b/>
          <w:sz w:val="32"/>
          <w:szCs w:val="32"/>
        </w:rPr>
        <w:t>в АНО ДПО АПИ «Вирсавия»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tabs>
          <w:tab w:val="left" w:pos="2460" w:leader="none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>
      <w:pPr>
        <w:pStyle w:val="Normal"/>
        <w:tabs>
          <w:tab w:val="left" w:pos="2460" w:leader="none"/>
        </w:tabs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tabs>
          <w:tab w:val="left" w:pos="2460" w:leader="none"/>
        </w:tabs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tabs>
          <w:tab w:val="left" w:pos="2460" w:leader="none"/>
        </w:tabs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tabs>
          <w:tab w:val="left" w:pos="2460" w:leader="none"/>
        </w:tabs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tabs>
          <w:tab w:val="left" w:pos="2460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2460" w:leader="none"/>
        </w:tabs>
        <w:rPr>
          <w:b/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>
        <w:rPr>
          <w:b/>
          <w:sz w:val="28"/>
          <w:szCs w:val="28"/>
        </w:rPr>
        <w:t>1.Общие положения</w:t>
      </w:r>
    </w:p>
    <w:p>
      <w:pPr>
        <w:pStyle w:val="Normal"/>
        <w:tabs>
          <w:tab w:val="left" w:pos="2460" w:leader="none"/>
        </w:tabs>
        <w:rPr>
          <w:sz w:val="28"/>
          <w:szCs w:val="28"/>
        </w:rPr>
      </w:pPr>
      <w:r>
        <w:rPr>
          <w:sz w:val="28"/>
          <w:szCs w:val="28"/>
        </w:rPr>
        <w:t>1.1. Настоящее положение разработано в соответствии с Федеральным законом от 29.12.2012г. №273-ФЗ « Об образовании в Российской Федерации» и Уставом АНО ДПО АПИ «Вирсавия» (далее АНО).</w:t>
      </w:r>
    </w:p>
    <w:p>
      <w:pPr>
        <w:pStyle w:val="Normal"/>
        <w:tabs>
          <w:tab w:val="left" w:pos="2460" w:leader="none"/>
        </w:tabs>
        <w:rPr>
          <w:sz w:val="28"/>
          <w:szCs w:val="28"/>
        </w:rPr>
      </w:pPr>
      <w:r>
        <w:rPr>
          <w:sz w:val="28"/>
          <w:szCs w:val="28"/>
        </w:rPr>
        <w:t>1.2. Положение принимается на неопределенный срок. Изменения и дополнения к Положению принимаются в порядке, предусмотренном п.1.3. настоящего Положения.</w:t>
      </w:r>
    </w:p>
    <w:p>
      <w:pPr>
        <w:pStyle w:val="Normal"/>
        <w:tabs>
          <w:tab w:val="left" w:pos="2460" w:leader="none"/>
        </w:tabs>
        <w:rPr>
          <w:sz w:val="28"/>
          <w:szCs w:val="28"/>
        </w:rPr>
      </w:pPr>
      <w:r>
        <w:rPr>
          <w:sz w:val="28"/>
          <w:szCs w:val="28"/>
        </w:rPr>
        <w:t>1.3. Любые изменения и (или) дополнения в Положение оформляются в виде новой редакции Положения, предыдущая редакция автоматически утрачивает силу.</w:t>
      </w:r>
    </w:p>
    <w:p>
      <w:pPr>
        <w:pStyle w:val="Normal"/>
        <w:tabs>
          <w:tab w:val="left" w:pos="2460" w:leader="none"/>
        </w:tabs>
        <w:rPr>
          <w:sz w:val="28"/>
          <w:szCs w:val="28"/>
        </w:rPr>
      </w:pPr>
      <w:r>
        <w:rPr>
          <w:sz w:val="28"/>
          <w:szCs w:val="28"/>
        </w:rPr>
        <w:t>1.4. С учетом возможностей и потребностей личности, образовательные программы могут осваиваться по индивидуальному учебному плану.</w:t>
      </w:r>
    </w:p>
    <w:p>
      <w:pPr>
        <w:pStyle w:val="Normal"/>
        <w:tabs>
          <w:tab w:val="left" w:pos="2460" w:leader="none"/>
        </w:tabs>
        <w:rPr>
          <w:sz w:val="28"/>
          <w:szCs w:val="28"/>
        </w:rPr>
      </w:pPr>
      <w:r>
        <w:rPr>
          <w:sz w:val="28"/>
          <w:szCs w:val="28"/>
        </w:rPr>
        <w:t>1.5. Главной задачей обучающихся по индивидуальному учебному плану, является удовлетворение потребностей обучающегося, с учетом их особенностей, путем выбора оптимального уровня реализуемых программ, темпов и сроков их освоения.</w:t>
      </w:r>
    </w:p>
    <w:p>
      <w:pPr>
        <w:pStyle w:val="Normal"/>
        <w:tabs>
          <w:tab w:val="left" w:pos="2460" w:leader="none"/>
        </w:tabs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>2. Организация обучения по индивидуальному</w:t>
      </w:r>
    </w:p>
    <w:p>
      <w:pPr>
        <w:pStyle w:val="Normal"/>
        <w:tabs>
          <w:tab w:val="left" w:pos="2460" w:leader="none"/>
        </w:tabs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  <w:r>
        <w:rPr>
          <w:b/>
          <w:sz w:val="28"/>
          <w:szCs w:val="28"/>
        </w:rPr>
        <w:t>учебному плану.</w:t>
      </w:r>
    </w:p>
    <w:p>
      <w:pPr>
        <w:pStyle w:val="Normal"/>
        <w:tabs>
          <w:tab w:val="left" w:pos="2460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2460" w:leader="none"/>
        </w:tabs>
        <w:rPr>
          <w:sz w:val="28"/>
          <w:szCs w:val="28"/>
        </w:rPr>
      </w:pPr>
      <w:r>
        <w:rPr>
          <w:sz w:val="28"/>
          <w:szCs w:val="28"/>
        </w:rPr>
        <w:t>2.1. Основанием для обучения по индивидуальному учебному плану является заявление обучающегося.</w:t>
      </w:r>
    </w:p>
    <w:p>
      <w:pPr>
        <w:pStyle w:val="Normal"/>
        <w:tabs>
          <w:tab w:val="left" w:pos="2460" w:leader="none"/>
        </w:tabs>
        <w:rPr>
          <w:sz w:val="28"/>
          <w:szCs w:val="28"/>
        </w:rPr>
      </w:pPr>
      <w:r>
        <w:rPr>
          <w:sz w:val="28"/>
          <w:szCs w:val="28"/>
        </w:rPr>
        <w:t>2.2. Обучающемуся по индивидуальному учебному плану предоставляется возможность получать необходимые консультации по учебным предметам, литературу из учебного фонда АНО, пользоваться предметными кабинетами для проведения лабораторных работ, практических работ, продолжать обучение в АНО в порядке, определенном АНО</w:t>
      </w:r>
      <w:bookmarkStart w:id="0" w:name="_GoBack"/>
      <w:bookmarkEnd w:id="0"/>
      <w:r>
        <w:rPr>
          <w:sz w:val="28"/>
          <w:szCs w:val="28"/>
        </w:rPr>
        <w:t>.</w:t>
      </w:r>
    </w:p>
    <w:p>
      <w:pPr>
        <w:pStyle w:val="Normal"/>
        <w:tabs>
          <w:tab w:val="left" w:pos="2460" w:leader="none"/>
        </w:tabs>
        <w:rPr>
          <w:sz w:val="28"/>
          <w:szCs w:val="28"/>
        </w:rPr>
      </w:pPr>
      <w:r>
        <w:rPr>
          <w:sz w:val="28"/>
          <w:szCs w:val="28"/>
        </w:rPr>
        <w:t>2.3. С учетом желания, способностей обучающемуся могут быть предоставлены свободные помещения для занятий, изучения отдельных курсов и тем в форме самообразования и других формах, предусмотренных Федеральным законом «Об образовании в Российской Федерации».</w:t>
      </w:r>
    </w:p>
    <w:p>
      <w:pPr>
        <w:pStyle w:val="Normal"/>
        <w:tabs>
          <w:tab w:val="left" w:pos="2460" w:leader="none"/>
        </w:tabs>
        <w:rPr>
          <w:sz w:val="28"/>
          <w:szCs w:val="28"/>
        </w:rPr>
      </w:pPr>
      <w:r>
        <w:rPr>
          <w:sz w:val="28"/>
          <w:szCs w:val="28"/>
        </w:rPr>
        <w:t>2.4. Индивидуальное расписание занятий, перечень программ обучения по предметам, количество часов, формы и сроки текущего и итогового контроля, преподаватели ведущие обучение, оформляются Директором АНО.</w:t>
      </w:r>
    </w:p>
    <w:p>
      <w:pPr>
        <w:pStyle w:val="Normal"/>
        <w:tabs>
          <w:tab w:val="left" w:pos="2460" w:leader="none"/>
        </w:tabs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</w:p>
    <w:p>
      <w:pPr>
        <w:pStyle w:val="Normal"/>
        <w:tabs>
          <w:tab w:val="left" w:pos="2460" w:leader="none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  <w:r>
        <w:rPr>
          <w:b/>
          <w:sz w:val="28"/>
          <w:szCs w:val="28"/>
        </w:rPr>
        <w:t>3. Порядок управления</w:t>
      </w:r>
      <w:r>
        <w:rPr>
          <w:sz w:val="28"/>
          <w:szCs w:val="28"/>
        </w:rPr>
        <w:t>.</w:t>
      </w:r>
    </w:p>
    <w:p>
      <w:pPr>
        <w:pStyle w:val="Normal"/>
        <w:tabs>
          <w:tab w:val="left" w:pos="2460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2460" w:leader="none"/>
        </w:tabs>
        <w:rPr>
          <w:sz w:val="28"/>
          <w:szCs w:val="28"/>
        </w:rPr>
      </w:pPr>
      <w:r>
        <w:rPr>
          <w:sz w:val="28"/>
          <w:szCs w:val="28"/>
        </w:rPr>
        <w:t>3.1.  Общее руководство обучением по индивидуальным учебным планам осуществляется Директором, в чью компетенцию входит: контроль за организацией и осуществлением обучения по индивидуальному учебному плану.</w:t>
      </w:r>
    </w:p>
    <w:p>
      <w:pPr>
        <w:pStyle w:val="Normal"/>
        <w:tabs>
          <w:tab w:val="left" w:pos="2460" w:leader="none"/>
        </w:tabs>
        <w:rPr>
          <w:sz w:val="28"/>
          <w:szCs w:val="28"/>
        </w:rPr>
      </w:pPr>
      <w:r>
        <w:rPr>
          <w:sz w:val="28"/>
          <w:szCs w:val="28"/>
        </w:rPr>
        <w:t>3.2. В компетенцию администрации АНО входит:</w:t>
      </w:r>
    </w:p>
    <w:p>
      <w:pPr>
        <w:pStyle w:val="Normal"/>
        <w:tabs>
          <w:tab w:val="left" w:pos="246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- разработка положения об организации обучения по индивидуальному   </w:t>
      </w:r>
    </w:p>
    <w:p>
      <w:pPr>
        <w:pStyle w:val="Normal"/>
        <w:tabs>
          <w:tab w:val="left" w:pos="246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>учебному плану;</w:t>
      </w:r>
    </w:p>
    <w:p>
      <w:pPr>
        <w:pStyle w:val="Normal"/>
        <w:tabs>
          <w:tab w:val="left" w:pos="246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>- обеспечение своевременного подбора преподавателей;</w:t>
      </w:r>
    </w:p>
    <w:p>
      <w:pPr>
        <w:pStyle w:val="Normal"/>
        <w:tabs>
          <w:tab w:val="left" w:pos="246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- контроль своевременного проведения занятий, консультаций, </w:t>
      </w:r>
    </w:p>
    <w:p>
      <w:pPr>
        <w:pStyle w:val="Normal"/>
        <w:tabs>
          <w:tab w:val="left" w:pos="246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>посещения занятий обучающимися.</w:t>
      </w:r>
    </w:p>
    <w:p>
      <w:pPr>
        <w:pStyle w:val="Normal"/>
        <w:tabs>
          <w:tab w:val="left" w:pos="2460" w:leader="none"/>
        </w:tabs>
        <w:rPr>
          <w:sz w:val="28"/>
          <w:szCs w:val="28"/>
        </w:rPr>
      </w:pPr>
      <w:r>
        <w:rPr>
          <w:sz w:val="28"/>
          <w:szCs w:val="28"/>
        </w:rPr>
        <w:t>3.3.  При организации обучения по индивидуальному учебному плану АНО должно иметь следующие документы:</w:t>
      </w:r>
    </w:p>
    <w:p>
      <w:pPr>
        <w:pStyle w:val="Normal"/>
        <w:tabs>
          <w:tab w:val="left" w:pos="246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>- заявление обучающегося;</w:t>
      </w:r>
    </w:p>
    <w:p>
      <w:pPr>
        <w:pStyle w:val="Normal"/>
        <w:tabs>
          <w:tab w:val="left" w:pos="246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>- приказ Директора АНО;</w:t>
      </w:r>
    </w:p>
    <w:p>
      <w:pPr>
        <w:pStyle w:val="Normal"/>
        <w:tabs>
          <w:tab w:val="left" w:pos="246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- расписание занятий, консультаций письменно согласованное с </w:t>
      </w:r>
    </w:p>
    <w:p>
      <w:pPr>
        <w:pStyle w:val="Normal"/>
        <w:tabs>
          <w:tab w:val="left" w:pos="246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>обучающимся и утвержденное директором АНО.</w:t>
      </w:r>
    </w:p>
    <w:p>
      <w:pPr>
        <w:pStyle w:val="Normal"/>
        <w:tabs>
          <w:tab w:val="left" w:pos="2460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2460" w:leader="none"/>
        </w:tabs>
        <w:spacing w:before="0" w:after="160"/>
        <w:rPr/>
      </w:pPr>
      <w:r>
        <w:rPr>
          <w:sz w:val="28"/>
          <w:szCs w:val="28"/>
        </w:rPr>
        <w:t xml:space="preserve"> </w:t>
      </w:r>
    </w:p>
    <w:sectPr>
      <w:footerReference w:type="default" r:id="rId5"/>
      <w:type w:val="nextPage"/>
      <w:pgSz w:w="11906" w:h="16838"/>
      <w:pgMar w:left="1701" w:right="850" w:header="0" w:top="426" w:footer="708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753345132"/>
    </w:sdtPr>
    <w:sdtContent>
      <w:p>
        <w:pPr>
          <w:pStyle w:val="Style24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4</w:t>
        </w:r>
        <w:r>
          <w:rPr/>
          <w:fldChar w:fldCharType="end"/>
        </w:r>
      </w:p>
    </w:sdtContent>
  </w:sdt>
  <w:p>
    <w:pPr>
      <w:pStyle w:val="Style24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Times New Roman" w:hAnsi="Times New Roman" w:eastAsia="Calibri" w:cs="Times New Roman" w:eastAsia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qFormat/>
    <w:rsid w:val="00232111"/>
    <w:rPr/>
  </w:style>
  <w:style w:type="character" w:styleId="Style15" w:customStyle="1">
    <w:name w:val="Нижний колонтитул Знак"/>
    <w:basedOn w:val="DefaultParagraphFont"/>
    <w:link w:val="a5"/>
    <w:uiPriority w:val="99"/>
    <w:qFormat/>
    <w:rsid w:val="00232111"/>
    <w:rPr/>
  </w:style>
  <w:style w:type="character" w:styleId="Style16">
    <w:name w:val="Интернет-ссылка"/>
    <w:basedOn w:val="DefaultParagraphFont"/>
    <w:uiPriority w:val="99"/>
    <w:unhideWhenUsed/>
    <w:rsid w:val="002a62d8"/>
    <w:rPr>
      <w:color w:val="0563C1" w:themeColor="hyperlink"/>
      <w:u w:val="single"/>
    </w:rPr>
  </w:style>
  <w:style w:type="character" w:styleId="Style17" w:customStyle="1">
    <w:name w:val="Текст выноски Знак"/>
    <w:basedOn w:val="DefaultParagraphFont"/>
    <w:link w:val="a8"/>
    <w:uiPriority w:val="99"/>
    <w:semiHidden/>
    <w:qFormat/>
    <w:rsid w:val="002a62d8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sz w:val="24"/>
      <w:szCs w:val="24"/>
      <w:lang w:val="en-US"/>
    </w:rPr>
  </w:style>
  <w:style w:type="character" w:styleId="ListLabel2">
    <w:name w:val="ListLabel 2"/>
    <w:qFormat/>
    <w:rPr>
      <w:sz w:val="24"/>
      <w:szCs w:val="24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Style23">
    <w:name w:val="Header"/>
    <w:basedOn w:val="Normal"/>
    <w:link w:val="a4"/>
    <w:uiPriority w:val="99"/>
    <w:unhideWhenUsed/>
    <w:rsid w:val="00232111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link w:val="a6"/>
    <w:uiPriority w:val="99"/>
    <w:unhideWhenUsed/>
    <w:rsid w:val="00232111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a9"/>
    <w:uiPriority w:val="99"/>
    <w:semiHidden/>
    <w:unhideWhenUsed/>
    <w:qFormat/>
    <w:rsid w:val="002a62d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admin@virsaviya.com" TargetMode="External"/><Relationship Id="rId4" Type="http://schemas.openxmlformats.org/officeDocument/2006/relationships/hyperlink" Target="http://www.virsaviya.com/" TargetMode="Externa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Application>LibreOffice/6.1.0.3$Windows_X86_64 LibreOffice_project/efb621ed25068d70781dc026f7e9c5187a4decd1</Application>
  <Pages>4</Pages>
  <Words>353</Words>
  <Characters>2713</Characters>
  <CharactersWithSpaces>3766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2019-12-20T15:17:00Z</dcterms:created>
  <dc:creator>Менеджер</dc:creator>
  <dc:description/>
  <dc:language>ru-RU</dc:language>
  <cp:lastModifiedBy/>
  <cp:lastPrinted>2019-12-23T16:09:00Z</cp:lastPrinted>
  <dcterms:modified xsi:type="dcterms:W3CDTF">2020-07-21T03:45:47Z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